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任务4.2 制作工资管理工作表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掌握Excel数据清单的制作。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3612515</wp:posOffset>
                      </wp:positionH>
                      <wp:positionV relativeFrom="paragraph">
                        <wp:posOffset>65405</wp:posOffset>
                      </wp:positionV>
                      <wp:extent cx="787400" cy="16700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167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28" w:lineRule="auto"/>
                                    <w:ind w:left="2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4.45pt;margin-top:5.15pt;height:13.15pt;width:62pt;z-index:251659264;mso-width-relative:page;mso-height-relative:page;" filled="f" stroked="f" coordsize="21600,21600" o:gfxdata="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EltRA1wAAAAkBAAAPAAAAAAAAAAEAIAAAACIAAABkcnMvZG93bnJldi54bWxQSwECFAAU&#10;AAAACACHTuJACPc+abkBAABxAwAADgAAAAAAAAABACAAAAAm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28" w:lineRule="auto"/>
                              <w:ind w:left="2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学会SUM、COUNTIF、VLOOKUP、IF函数的使用。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能够使用Excel设计工资管理的基本表格。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能够运用筛选、数据透视表对工资数据进行统计和分析。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能够完成工资条的制作。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恪守职业道德，禁得住诱惑，坚定信念，始终做一名正直、公允、公正的财务人员。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通过讲解各种操作技巧，增强善于思考的意识。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掌握基本函数的使用。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能够制作工资管理工作表。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任务4.2 制作工资管理工作表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一、基本函数的使用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1.IF函数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IF(logical_test, value_if_true, value_if_false)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Logical_test 表示计算结果为TRUE或FALSE的任意值或表达式。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① Value_if true 是 logical test 为 TRUE时返回的值。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② Value_if_false 是 logical_test 为 FALSE 时返回的值。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2.INT函数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INT(number)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Number表示需要进行向下舍入取整的实数。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NOW函数</w:t>
            </w:r>
          </w:p>
          <w:p>
            <w:pPr>
              <w:numPr>
                <w:numId w:val="0"/>
              </w:numPr>
              <w:spacing w:line="240" w:lineRule="auto"/>
              <w:ind w:leftChars="0"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NOW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()</w:t>
            </w:r>
          </w:p>
          <w:p>
            <w:pPr>
              <w:numPr>
                <w:numId w:val="0"/>
              </w:numPr>
              <w:spacing w:line="240" w:lineRule="auto"/>
              <w:ind w:leftChars="0"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在默认情况下，1900年1月1日的序列号是1,若当前系统日期为2016-4-12,对应的序列号显示为42472。如果在输入函数前，单元格的格式为“常规”,则结果为日期格式，按“Ctrl+Shift+1”可以切换为序列号。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VLOOKUP函数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VLOOKUP(lookup_value, table_array, col_index_num, range_lookup) 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VLOOKUP(查找目标，查找范围，返回值的列数，精确 OR模糊查找) 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① lookup_value 为要查找的数值。 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②table_array为所要查找的目标数组区域。 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③col_index_num 为满足条件的单元格在目标数组区域的列序号。 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④ rang_lookup 为逻辑值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建立“员工工资核算表”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1)在“工资管理”工作簿中新建工作表，命名为“员工工资核算表”。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(2)建立“员工工资核算表”结构。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(3)输入表头。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(4)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引入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基本数据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计算“员工工资核算表”各工资项目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计算“基本工资”项目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2.计算“岗位工资”项目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3.计算“奖金”项目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4.计算“工龄工资”项目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5.计算“卫生费”和“交通补贴”项目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6.计算“出勤扣款”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7.计算“税前工资”项目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税前应发工资=(基本工资+岗位工资+奖金+工龄工资+卫生费+交通补贴)-出勤扣款。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8.计算“个人所得税”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常用的个税计算公式是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个税=应纳税额*适用税率-速算扣除数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应纳税额=工资总额一免征额—专项扣除一专项附加扣除一依法确定的其他扣除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9.计算“实发工资”项目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10.制作工资条（排序法、公式法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1C22F1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597BA5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13A4582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2024-05-19T20:16:42Z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